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3E" w:rsidRDefault="0069636E" w:rsidP="000C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Ежеквартальный отчет</w:t>
      </w:r>
      <w:r w:rsidR="00792C3E" w:rsidRPr="000C2C1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C3E">
        <w:rPr>
          <w:rFonts w:ascii="Times New Roman" w:hAnsi="Times New Roman"/>
          <w:b/>
          <w:sz w:val="28"/>
          <w:szCs w:val="28"/>
          <w:lang w:eastAsia="ru-RU"/>
        </w:rPr>
        <w:t>по работе с обращениями граждан</w:t>
      </w:r>
    </w:p>
    <w:p w:rsidR="00792C3E" w:rsidRDefault="00792C3E" w:rsidP="000C2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 xml:space="preserve">Дальневосточное межрегиональное территориальное управление воздушного транспорта </w:t>
      </w:r>
    </w:p>
    <w:p w:rsidR="00792C3E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CA0">
        <w:rPr>
          <w:rFonts w:ascii="Times New Roman" w:hAnsi="Times New Roman"/>
          <w:sz w:val="24"/>
          <w:szCs w:val="24"/>
          <w:lang w:eastAsia="ru-RU"/>
        </w:rPr>
        <w:t>Федерального агентства воздушного транспорта</w:t>
      </w:r>
    </w:p>
    <w:p w:rsidR="00792C3E" w:rsidRPr="00464CA0" w:rsidRDefault="00792C3E" w:rsidP="00464C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92C3E" w:rsidRPr="000C2C1D" w:rsidRDefault="00792C3E" w:rsidP="000C2C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CDF">
        <w:rPr>
          <w:rFonts w:ascii="Times New Roman" w:hAnsi="Times New Roman"/>
          <w:sz w:val="20"/>
          <w:szCs w:val="20"/>
          <w:lang w:eastAsia="ru-RU"/>
        </w:rPr>
        <w:t>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ЦА</w:t>
      </w:r>
      <w:r w:rsidRPr="00402CDF">
        <w:rPr>
          <w:rFonts w:ascii="Times New Roman" w:hAnsi="Times New Roman"/>
          <w:sz w:val="20"/>
          <w:szCs w:val="20"/>
          <w:lang w:eastAsia="ru-RU"/>
        </w:rPr>
        <w:t xml:space="preserve"> Росавиации/подведомственного учреждения, МТУ</w:t>
      </w:r>
    </w:p>
    <w:p w:rsidR="00792C3E" w:rsidRDefault="00792C3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805"/>
        <w:gridCol w:w="1274"/>
        <w:gridCol w:w="1275"/>
        <w:gridCol w:w="1275"/>
        <w:gridCol w:w="1069"/>
        <w:gridCol w:w="15"/>
        <w:gridCol w:w="15"/>
        <w:gridCol w:w="15"/>
        <w:gridCol w:w="20"/>
        <w:gridCol w:w="10"/>
        <w:gridCol w:w="15"/>
        <w:gridCol w:w="15"/>
        <w:gridCol w:w="957"/>
      </w:tblGrid>
      <w:tr w:rsidR="00792C3E" w:rsidRPr="00435EE5" w:rsidTr="00435EE5">
        <w:trPr>
          <w:trHeight w:val="169"/>
        </w:trPr>
        <w:tc>
          <w:tcPr>
            <w:tcW w:w="2263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Код обращения по Общероссийскому тематическому классификатору обращений граждан</w:t>
            </w:r>
          </w:p>
        </w:tc>
        <w:tc>
          <w:tcPr>
            <w:tcW w:w="2805" w:type="dxa"/>
          </w:tcPr>
          <w:p w:rsidR="00792C3E" w:rsidRPr="00435EE5" w:rsidRDefault="00792C3E" w:rsidP="00435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4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</w:t>
            </w:r>
            <w:r w:rsidRPr="00435EE5">
              <w:rPr>
                <w:rFonts w:ascii="Times New Roman" w:hAnsi="Times New Roman"/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275" w:type="dxa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III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1134" w:type="dxa"/>
            <w:gridSpan w:val="5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  <w:lang w:val="en-US"/>
              </w:rPr>
              <w:t>IV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квартал</w:t>
            </w:r>
          </w:p>
        </w:tc>
        <w:tc>
          <w:tcPr>
            <w:tcW w:w="997" w:type="dxa"/>
            <w:gridSpan w:val="4"/>
          </w:tcPr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Итого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EE5">
              <w:rPr>
                <w:rFonts w:ascii="Times New Roman" w:hAnsi="Times New Roman"/>
                <w:b/>
              </w:rPr>
              <w:t>за год</w:t>
            </w:r>
          </w:p>
          <w:p w:rsidR="00792C3E" w:rsidRPr="00435EE5" w:rsidRDefault="00792C3E" w:rsidP="00435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способу доставки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386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Почта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19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Электронно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поступлению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4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Администрация Президента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4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Аппарат Правительства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4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Минтранс России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5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Минтранс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4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Минтранс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Гос.Думы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через Минтранс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Правительства Москвы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0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напрямую в Росавиацию или напрямую в подведомственное учреждение, МТУ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Адм.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Аппар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>. Пр.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Минтранса через Росавиацию (для подведомственных учреждений, МТУ)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 xml:space="preserve">из Правительства Москвы через Росавиацию (для </w:t>
            </w:r>
            <w:proofErr w:type="spellStart"/>
            <w:r w:rsidRPr="00435EE5">
              <w:rPr>
                <w:rFonts w:ascii="Times New Roman" w:hAnsi="Times New Roman"/>
                <w:color w:val="000000"/>
              </w:rPr>
              <w:t>подведомственнх</w:t>
            </w:r>
            <w:proofErr w:type="spellEnd"/>
            <w:r w:rsidRPr="00435EE5">
              <w:rPr>
                <w:rFonts w:ascii="Times New Roman" w:hAnsi="Times New Roman"/>
                <w:color w:val="000000"/>
              </w:rPr>
              <w:t xml:space="preserve"> учреждений, МТУ)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34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из другого ФОИВа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типу обращения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гражданин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коллективное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31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6D73B0" w:rsidRDefault="0027601B" w:rsidP="00276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3B0">
              <w:rPr>
                <w:rFonts w:ascii="Times New Roman" w:hAnsi="Times New Roman"/>
                <w:b/>
              </w:rPr>
              <w:t>По виду обращения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7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заявление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27601B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7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B26BFD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B26BFD">
              <w:rPr>
                <w:rFonts w:ascii="Times New Roman" w:hAnsi="Times New Roman"/>
              </w:rPr>
              <w:t>жалоба</w:t>
            </w:r>
          </w:p>
          <w:p w:rsidR="0027601B" w:rsidRPr="00B26BFD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B26BFD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предложение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30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046031" w:rsidRDefault="0027601B" w:rsidP="00276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031">
              <w:rPr>
                <w:rFonts w:ascii="Times New Roman" w:hAnsi="Times New Roman"/>
                <w:b/>
              </w:rPr>
              <w:t>По теме обращения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8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0001.0000.0000.0000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73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0001.0001.0005.0000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68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0001.0001.0005.0008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Внутрироссийская миграция и рынок труда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73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0001.0001.0005.0012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Привлечение и использование иностранной рабочей силы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1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частной собственности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47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труд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вознаграждение за труд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01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0001.0001.0006.0038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отдых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0001.0001.0006.0039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социальное обеспечение (по возрасту, в случае болезни, инвалидности)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8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охрану здоровья и медицинскую помощь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62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образование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2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иностранных граждан и лиц без гражданства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56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различных категорий граждан, правозащитные организации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4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0001.0001.0006.0049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потребителя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 и социальное обеспечение, установленные законодательством Российской Федерации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0001.0001.0006.0056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беженцев и вынужденных переселенцев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7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0001.0001.0006.0780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Права ветеранов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19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5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Государственные награды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61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0001.0001.0018.0104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Почетные звания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81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0001.0001.0018.0875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0001.0002.0000.0000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sz w:val="22"/>
                <w:szCs w:val="22"/>
              </w:rPr>
              <w:t>Основы государственного управления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4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0001.0002.0023.0000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0001.0002.0023.1035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Федеральный орган исполнительной власти и его территориальные органы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07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0001.0002.0023.1035.0006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Иные подвопросы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0001.0002.0023.1282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Контроль за предоставлением услуг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0001.0002.0023.1266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Регулирующее воздействие проектов нормативных правовых актов</w:t>
            </w:r>
          </w:p>
        </w:tc>
        <w:tc>
          <w:tcPr>
            <w:tcW w:w="1274" w:type="dxa"/>
          </w:tcPr>
          <w:p w:rsidR="0027601B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0001.0002.0024.0000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Федеральная государственная гражданская служба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0001.0002.0024.0173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гражданская служба субъектов Российской Федерации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0001.0002.0024.0997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Конфликт интересов на федеральной государственной гражданской службе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0001.0002.0024.1239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Дисциплинарные взыскания государственных служащих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0001.0002.0024.1288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Административная ответственность государственных служащих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0001.0002.0024.1289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государственных гражданских служащих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Система оплаты труда государственных гражданских служащих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0001.0002.0024.1294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Коррупционные риски на государственной гражданской службе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8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0001.0002.0025.0000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8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0001.0002.0025.0465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4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0001.0002.0025.1319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«Развитие транспортной системы»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9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0001.0002.0025.1320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Дальнего Востока и Байкальского региона»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3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0001.0002.0025.1535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программа «Социально-экономическое развитие Калининградской области до 2020 года»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7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0001.0002.0025.1303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Государственная программа «Развитие авиационной </w:t>
            </w:r>
            <w:r w:rsidRPr="00435EE5">
              <w:rPr>
                <w:rFonts w:ascii="Times New Roman" w:hAnsi="Times New Roman"/>
              </w:rPr>
              <w:lastRenderedPageBreak/>
              <w:t>промышленности на 2013−2025 годы»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0001.0020.0194.0000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1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0001.0020.0194.1171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Международное воздушное право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0002.0006.0064.0000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0002.0006.0064.0213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2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0002.0006.0064.1514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Создание рабочих мест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Вакантные рабочие места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0002.0006.0064.1389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Заработная плата в бюджетной сфере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1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0002.0006.0065.0218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0002.0006.0065.0227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Рассмотрение и разрешение индивидуальных трудовых споров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0002.0006.0065.0659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0002.0006.0065.0660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0002.0013.0139.0000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Образование (за исключением международного сотрудничества)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0002.0013.0139.0262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0002.0013.0139.1431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руководителей вузов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Труд и социальная защита работников системы образования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Программы обучения и учебники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0002.0013.0139.0278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Внеконкурсное поступление в вузы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0002.0013.0139.0279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Образование и патриотическое воспитание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0002.0013.0139.0669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Повышение квалификации педагогов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0002.0013.0139.1117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Обучение на бюджетной основе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0002.0013.0139.1153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Ремонт образовательных учреждений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3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Выплата стипендий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5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Размер стипендий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0002.0013.0139.1435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Предоставление общежития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0002.0014.0143.0000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0002.0014.0143.0299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здравоохранения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1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Обеспеченность медицинскими кадрами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0002.0014.0143.1458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 социальной поддержки медицинских работников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Укрепление материально-технической базы здравоохранения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1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35EE5">
              <w:rPr>
                <w:rFonts w:ascii="Times New Roman" w:hAnsi="Times New Roman"/>
              </w:rPr>
              <w:t>0002.0014.0143.0304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5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0002.0014.0143.0318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Вопросы высокотехнологичной медицинской помощи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0002.0014.0143.0676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0002.0014.0143.0936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Лечение и оказание медицинской помощи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0002.0014.0143.1087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Установление причинной связи заболевания с профессией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81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0002.0014.0143.1103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bCs/>
              </w:rPr>
              <w:t>Определение степени утраты профессиональной трудоспособности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0003.0009.0094.0000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Геология. Геодезия и картография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0003.0009.0094.0712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Глобальная навигационная спутниковая система (ГЛОНАСС) 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4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0003.0009.0096.0000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7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0003.0009.0096.0361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в сфере строительства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0003.0009.0096.0362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в сфере строительства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49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Разрешительные процедуры на капитальное строительство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0003.0009.0096.1496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0003.0009.0096.0370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  <w:u w:val="single"/>
              </w:rPr>
              <w:t>Строительство и реконструкция объектов</w:t>
            </w:r>
            <w:r w:rsidRPr="00435EE5">
              <w:rPr>
                <w:rFonts w:ascii="Times New Roman" w:hAnsi="Times New Roman"/>
              </w:rPr>
              <w:t xml:space="preserve"> железнодорожного, </w:t>
            </w:r>
            <w:r w:rsidRPr="00435EE5">
              <w:rPr>
                <w:rFonts w:ascii="Times New Roman" w:hAnsi="Times New Roman"/>
                <w:u w:val="single"/>
              </w:rPr>
              <w:t>авиа-</w:t>
            </w:r>
            <w:r w:rsidRPr="00435EE5">
              <w:rPr>
                <w:rFonts w:ascii="Times New Roman" w:hAnsi="Times New Roman"/>
              </w:rPr>
              <w:t xml:space="preserve"> и водного </w:t>
            </w:r>
            <w:r w:rsidRPr="00435EE5">
              <w:rPr>
                <w:rFonts w:ascii="Times New Roman" w:hAnsi="Times New Roman"/>
                <w:u w:val="single"/>
              </w:rPr>
              <w:t>транспорта</w:t>
            </w:r>
            <w:r w:rsidRPr="00435EE5">
              <w:rPr>
                <w:rFonts w:ascii="Times New Roman" w:hAnsi="Times New Roman"/>
              </w:rPr>
              <w:t>, дорог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0003.0009.0096.0889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Строительные недоделки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0003.0009.0099.0000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Транспорт</w:t>
            </w:r>
          </w:p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812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0003.0009.0099.0398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(кроме перевозок пассажиров)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0003.0009.0099.0404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Воздушный транспорт (транспортное обслуживание населения)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5EE5">
              <w:rPr>
                <w:rFonts w:ascii="Times New Roman" w:hAnsi="Times New Roman"/>
              </w:rPr>
              <w:t>0003.0009.0099.0</w:t>
            </w:r>
            <w:r w:rsidRPr="00435EE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Тарифы, сборы и льготы на транспортные услуги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0003.0009.0099.1125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Транспортная безопасность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54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0003.0009.0099.1126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  <w:bCs/>
              </w:rPr>
              <w:t>Развитие транспортного комплекса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789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0003.0011.0000.0000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Природные ресурсы и охрана окружающей природной среды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0003.0011.0122.0449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Транспорт и экология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0003.0011.0122.0452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Строительство и экология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42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0003.0011.0123.0000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3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gridSpan w:val="6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0003.0011.0123.0716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35EE5">
              <w:rPr>
                <w:rFonts w:ascii="Times New Roman" w:hAnsi="Times New Roman"/>
                <w:lang w:val="en-US"/>
              </w:rPr>
              <w:t>(</w:t>
            </w:r>
            <w:r w:rsidRPr="00435EE5">
              <w:rPr>
                <w:rFonts w:ascii="Times New Roman" w:hAnsi="Times New Roman"/>
              </w:rPr>
              <w:t>деятельность кадастровых инженеров)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64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0003.0011.0123.0717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Земельные споры (судебные)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0003.0012.0132.0000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Общие положения в сфере информации и информатизации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6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0003.0012.0132.0637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Архивное дело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0004.0016.0161.0000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государства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0004.0016.0161.0503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0004.0016.0161.0719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8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t>0004.0016.0162.0000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Безопасность общества</w:t>
            </w:r>
          </w:p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0004.0016.0162.0512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Борьба с коррупцией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7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0004.0016.0162.0724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Деятельность комиссий государственных органов по предупреждению и противодействию коррупции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0004.0016.0162.0968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Факты коррупции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783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lastRenderedPageBreak/>
              <w:t>0004.0016.0162.1261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Ответственность за нарушение законодательства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5EE5">
              <w:rPr>
                <w:rFonts w:ascii="Times New Roman" w:hAnsi="Times New Roman"/>
                <w:b/>
                <w:bCs/>
                <w:color w:val="000000"/>
              </w:rPr>
              <w:t>По регионам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Республикам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Адыгея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Башкортостан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Бурятия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Дагестан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Ингушетия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Кабардино-Балкарская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Калмыкия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Карачаево-Черкесская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Карелия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Коми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Марий Эл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Мордовия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 (Якутия)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Северная Осетия — Алания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Тыва (Тува)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Удмуртская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Хакасия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Чеченская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Чувашская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Автономная республика Крым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Краям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133C39" w:rsidRDefault="00F048DC" w:rsidP="00276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C3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Забайкальский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Камчатский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Краснодарский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Красноярский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Пермский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Приморский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Ставропольский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Хабаровский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По областям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133C39" w:rsidRDefault="00F048DC" w:rsidP="002760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3C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Амурская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9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Архангельская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Астраханская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Белгородская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Брянская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Владимирская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Волгоградская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Вологодская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Воронежская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Ивановская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Иркутская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Калининградская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Калужская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Кемеровская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Кировская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Костромская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Курганская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Курская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Ленинградская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Липецкая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Магаданская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Мурманская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gridSpan w:val="7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Нижегородская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Новгородская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Новосибирская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Омская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Оренбургская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Орловская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Пензенская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Псковская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Ростовская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Рязанская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Самарская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Саратовская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Сахалинская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0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Свердловская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Смоленская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Тамбовская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20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Тверская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8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Томская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7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Тульская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5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Тюменская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Ульяновская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36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Челябинская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Ярославская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Города федерального значения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Москва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Севастополь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Автономная область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Еврейская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Автономные округа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Ненецкий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3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Ханты-Мансийский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Чукотский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6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Ямало-Ненецкий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4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иностранное государство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652AC6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sz w:val="22"/>
                <w:szCs w:val="22"/>
              </w:rPr>
              <w:t>0001.0002.0027.0000</w:t>
            </w:r>
          </w:p>
        </w:tc>
        <w:tc>
          <w:tcPr>
            <w:tcW w:w="2805" w:type="dxa"/>
          </w:tcPr>
          <w:p w:rsidR="0027601B" w:rsidRPr="00652AC6" w:rsidRDefault="0027601B" w:rsidP="0027601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AC6">
              <w:rPr>
                <w:rFonts w:ascii="Times New Roman" w:hAnsi="Times New Roman" w:cs="Times New Roman"/>
                <w:b/>
                <w:sz w:val="22"/>
                <w:szCs w:val="22"/>
              </w:rPr>
              <w:t>Обращения, заявления и жалобы граждан</w:t>
            </w:r>
          </w:p>
        </w:tc>
        <w:tc>
          <w:tcPr>
            <w:tcW w:w="1274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0001.0002.0027.0108</w:t>
            </w:r>
          </w:p>
        </w:tc>
        <w:tc>
          <w:tcPr>
            <w:tcW w:w="2805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652AC6">
              <w:rPr>
                <w:rFonts w:ascii="Times New Roman" w:hAnsi="Times New Roman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274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652AC6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50"/>
        </w:trPr>
        <w:tc>
          <w:tcPr>
            <w:tcW w:w="2263" w:type="dxa"/>
          </w:tcPr>
          <w:p w:rsidR="0027601B" w:rsidRPr="000E758D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0001.0002.0027.0616</w:t>
            </w:r>
          </w:p>
        </w:tc>
        <w:tc>
          <w:tcPr>
            <w:tcW w:w="2805" w:type="dxa"/>
          </w:tcPr>
          <w:p w:rsidR="0027601B" w:rsidRPr="000E758D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0E758D">
              <w:rPr>
                <w:rFonts w:ascii="Times New Roman" w:hAnsi="Times New Roman"/>
              </w:rPr>
              <w:t>Приемные региональных государственных органов</w:t>
            </w:r>
          </w:p>
        </w:tc>
        <w:tc>
          <w:tcPr>
            <w:tcW w:w="1274" w:type="dxa"/>
          </w:tcPr>
          <w:p w:rsidR="0027601B" w:rsidRPr="00630334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630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7601B" w:rsidRPr="00752E21" w:rsidRDefault="0027601B" w:rsidP="002760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27601B" w:rsidRPr="00752E21" w:rsidRDefault="0027601B" w:rsidP="002760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9" w:type="dxa"/>
          </w:tcPr>
          <w:p w:rsidR="0027601B" w:rsidRPr="00752E21" w:rsidRDefault="0027601B" w:rsidP="002760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2" w:type="dxa"/>
            <w:gridSpan w:val="8"/>
          </w:tcPr>
          <w:p w:rsidR="0027601B" w:rsidRPr="00752E21" w:rsidRDefault="0027601B" w:rsidP="0027601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27601B" w:rsidRPr="00435EE5" w:rsidTr="00435EE5">
        <w:trPr>
          <w:trHeight w:val="210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35E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0001.0002.0027.0654</w:t>
            </w: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35EE5">
              <w:rPr>
                <w:rFonts w:ascii="Times New Roman" w:hAnsi="Times New Roman"/>
                <w:b/>
                <w:bCs/>
              </w:rPr>
              <w:t>Результаты рассмотрения обращения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Дано разъяснение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</w:tcPr>
          <w:p w:rsidR="0027601B" w:rsidRPr="001B04FF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225"/>
        </w:trPr>
        <w:tc>
          <w:tcPr>
            <w:tcW w:w="2263" w:type="dxa"/>
          </w:tcPr>
          <w:p w:rsidR="0027601B" w:rsidRPr="00435EE5" w:rsidRDefault="0027601B" w:rsidP="002760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Направлено по принадлежности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74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0001.0002.0027.0985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5EE5">
              <w:rPr>
                <w:rFonts w:ascii="Times New Roman" w:hAnsi="Times New Roman"/>
                <w:color w:val="000000"/>
              </w:rPr>
              <w:t>Принято к сведению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0001.0002.0027.0121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Переписка прекращена</w:t>
            </w:r>
          </w:p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01B" w:rsidRPr="00435EE5" w:rsidTr="00435EE5">
        <w:trPr>
          <w:trHeight w:val="195"/>
        </w:trPr>
        <w:tc>
          <w:tcPr>
            <w:tcW w:w="2263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0001.0002.0027.0758</w:t>
            </w:r>
          </w:p>
        </w:tc>
        <w:tc>
          <w:tcPr>
            <w:tcW w:w="280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35EE5">
              <w:rPr>
                <w:rFonts w:ascii="Times New Roman" w:hAnsi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4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27601B" w:rsidRPr="00435EE5" w:rsidRDefault="0027601B" w:rsidP="002760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95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0001.0002.0027.0125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95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0001.0002.0027.0163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35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435EE5">
              <w:rPr>
                <w:rFonts w:ascii="Times New Roman" w:hAnsi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04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0001.0002.0027.0124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Некорректные обращения</w:t>
            </w:r>
          </w:p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04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0001.0002.0027.0126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поддающиеся прочтению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04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0001.0002.0027.0122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Отсутствует адресат обращения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04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0001.0002.0027.0119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0DB4" w:rsidRPr="00435EE5" w:rsidTr="00435EE5">
        <w:trPr>
          <w:trHeight w:val="150"/>
        </w:trPr>
        <w:tc>
          <w:tcPr>
            <w:tcW w:w="2263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0001.0002.0027.0162</w:t>
            </w:r>
          </w:p>
        </w:tc>
        <w:tc>
          <w:tcPr>
            <w:tcW w:w="280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  <w:r w:rsidRPr="00435EE5">
              <w:rPr>
                <w:rFonts w:ascii="Times New Roman" w:hAnsi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4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2" w:type="dxa"/>
            <w:gridSpan w:val="8"/>
          </w:tcPr>
          <w:p w:rsidR="006D0DB4" w:rsidRPr="00435EE5" w:rsidRDefault="006D0DB4" w:rsidP="006D0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2C3E" w:rsidRPr="00402CDF" w:rsidRDefault="00792C3E">
      <w:pPr>
        <w:rPr>
          <w:rFonts w:ascii="Times New Roman" w:hAnsi="Times New Roman"/>
        </w:rPr>
      </w:pPr>
    </w:p>
    <w:sectPr w:rsidR="00792C3E" w:rsidRPr="00402CDF" w:rsidSect="00B8334B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24" w:rsidRDefault="00111C24" w:rsidP="00B8334B">
      <w:pPr>
        <w:spacing w:after="0" w:line="240" w:lineRule="auto"/>
      </w:pPr>
      <w:r>
        <w:separator/>
      </w:r>
    </w:p>
  </w:endnote>
  <w:endnote w:type="continuationSeparator" w:id="0">
    <w:p w:rsidR="00111C24" w:rsidRDefault="00111C24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24" w:rsidRDefault="00111C24" w:rsidP="00B8334B">
      <w:pPr>
        <w:spacing w:after="0" w:line="240" w:lineRule="auto"/>
      </w:pPr>
      <w:r>
        <w:separator/>
      </w:r>
    </w:p>
  </w:footnote>
  <w:footnote w:type="continuationSeparator" w:id="0">
    <w:p w:rsidR="00111C24" w:rsidRDefault="00111C24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C" w:rsidRDefault="00A7432C" w:rsidP="00B8334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C39">
      <w:rPr>
        <w:noProof/>
      </w:rPr>
      <w:t>11</w:t>
    </w:r>
    <w:r>
      <w:rPr>
        <w:noProof/>
      </w:rPr>
      <w:fldChar w:fldCharType="end"/>
    </w:r>
  </w:p>
  <w:p w:rsidR="00A7432C" w:rsidRDefault="00A74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64F9"/>
    <w:rsid w:val="00016D9B"/>
    <w:rsid w:val="00020251"/>
    <w:rsid w:val="00022125"/>
    <w:rsid w:val="000275C8"/>
    <w:rsid w:val="00045D97"/>
    <w:rsid w:val="00046031"/>
    <w:rsid w:val="000526D2"/>
    <w:rsid w:val="00054F57"/>
    <w:rsid w:val="000642FF"/>
    <w:rsid w:val="00090584"/>
    <w:rsid w:val="000A0225"/>
    <w:rsid w:val="000A70C8"/>
    <w:rsid w:val="000B161A"/>
    <w:rsid w:val="000B4EE4"/>
    <w:rsid w:val="000C0900"/>
    <w:rsid w:val="000C0B07"/>
    <w:rsid w:val="000C1258"/>
    <w:rsid w:val="000C2C1D"/>
    <w:rsid w:val="000D3684"/>
    <w:rsid w:val="000D3F93"/>
    <w:rsid w:val="000E758D"/>
    <w:rsid w:val="000F3FEE"/>
    <w:rsid w:val="00111792"/>
    <w:rsid w:val="00111C24"/>
    <w:rsid w:val="00126430"/>
    <w:rsid w:val="001338A4"/>
    <w:rsid w:val="00133C39"/>
    <w:rsid w:val="00134F92"/>
    <w:rsid w:val="00141483"/>
    <w:rsid w:val="00155116"/>
    <w:rsid w:val="00170CFB"/>
    <w:rsid w:val="00186669"/>
    <w:rsid w:val="00190DB0"/>
    <w:rsid w:val="001A1747"/>
    <w:rsid w:val="001A213D"/>
    <w:rsid w:val="001A79EB"/>
    <w:rsid w:val="001B04FF"/>
    <w:rsid w:val="001E2B35"/>
    <w:rsid w:val="001F22F2"/>
    <w:rsid w:val="002008A2"/>
    <w:rsid w:val="00200FB2"/>
    <w:rsid w:val="00216CE6"/>
    <w:rsid w:val="00225439"/>
    <w:rsid w:val="002266F5"/>
    <w:rsid w:val="00240771"/>
    <w:rsid w:val="00261534"/>
    <w:rsid w:val="002640A0"/>
    <w:rsid w:val="00273F25"/>
    <w:rsid w:val="0027601B"/>
    <w:rsid w:val="0028394C"/>
    <w:rsid w:val="00290D49"/>
    <w:rsid w:val="002915F3"/>
    <w:rsid w:val="00295B6A"/>
    <w:rsid w:val="002B6BF2"/>
    <w:rsid w:val="002D47F1"/>
    <w:rsid w:val="00333590"/>
    <w:rsid w:val="00341E30"/>
    <w:rsid w:val="00345F33"/>
    <w:rsid w:val="003566EE"/>
    <w:rsid w:val="00362F00"/>
    <w:rsid w:val="00370527"/>
    <w:rsid w:val="003819CE"/>
    <w:rsid w:val="00396CDD"/>
    <w:rsid w:val="003A36D2"/>
    <w:rsid w:val="003B44DF"/>
    <w:rsid w:val="003C3DFA"/>
    <w:rsid w:val="003D2132"/>
    <w:rsid w:val="003E2BD2"/>
    <w:rsid w:val="003E35BB"/>
    <w:rsid w:val="003F1D5B"/>
    <w:rsid w:val="00402CDF"/>
    <w:rsid w:val="00412AB5"/>
    <w:rsid w:val="004134FD"/>
    <w:rsid w:val="0041631C"/>
    <w:rsid w:val="004337E2"/>
    <w:rsid w:val="00434659"/>
    <w:rsid w:val="00435EE5"/>
    <w:rsid w:val="00436DBE"/>
    <w:rsid w:val="00462683"/>
    <w:rsid w:val="00464CA0"/>
    <w:rsid w:val="004823A1"/>
    <w:rsid w:val="00492D8E"/>
    <w:rsid w:val="0049784E"/>
    <w:rsid w:val="004A6E08"/>
    <w:rsid w:val="004B3B6F"/>
    <w:rsid w:val="004B675E"/>
    <w:rsid w:val="004C33A1"/>
    <w:rsid w:val="004C75F3"/>
    <w:rsid w:val="004E4E33"/>
    <w:rsid w:val="004F5B54"/>
    <w:rsid w:val="004F6F51"/>
    <w:rsid w:val="005036F2"/>
    <w:rsid w:val="005179C9"/>
    <w:rsid w:val="00531509"/>
    <w:rsid w:val="00543AFA"/>
    <w:rsid w:val="0054744A"/>
    <w:rsid w:val="00555D48"/>
    <w:rsid w:val="0055623C"/>
    <w:rsid w:val="00595CBC"/>
    <w:rsid w:val="005A11AA"/>
    <w:rsid w:val="005A1799"/>
    <w:rsid w:val="005A23E7"/>
    <w:rsid w:val="005B05D8"/>
    <w:rsid w:val="005C5402"/>
    <w:rsid w:val="005C5486"/>
    <w:rsid w:val="005E1433"/>
    <w:rsid w:val="005E6550"/>
    <w:rsid w:val="005F7A99"/>
    <w:rsid w:val="006056CC"/>
    <w:rsid w:val="00612820"/>
    <w:rsid w:val="00626D48"/>
    <w:rsid w:val="00630334"/>
    <w:rsid w:val="00646A58"/>
    <w:rsid w:val="00652AC6"/>
    <w:rsid w:val="00654A19"/>
    <w:rsid w:val="00661F42"/>
    <w:rsid w:val="00666D86"/>
    <w:rsid w:val="0069476F"/>
    <w:rsid w:val="0069636E"/>
    <w:rsid w:val="006A4C9A"/>
    <w:rsid w:val="006C28B1"/>
    <w:rsid w:val="006C3FDF"/>
    <w:rsid w:val="006D0DB4"/>
    <w:rsid w:val="006D33BE"/>
    <w:rsid w:val="006D73B0"/>
    <w:rsid w:val="006D7989"/>
    <w:rsid w:val="006E0D9A"/>
    <w:rsid w:val="006E23D4"/>
    <w:rsid w:val="006F1783"/>
    <w:rsid w:val="006F7A24"/>
    <w:rsid w:val="00711E07"/>
    <w:rsid w:val="0072600F"/>
    <w:rsid w:val="00747322"/>
    <w:rsid w:val="00752E21"/>
    <w:rsid w:val="00767998"/>
    <w:rsid w:val="00774006"/>
    <w:rsid w:val="00777736"/>
    <w:rsid w:val="00792C3E"/>
    <w:rsid w:val="007A4BC0"/>
    <w:rsid w:val="007A6486"/>
    <w:rsid w:val="007F0A1E"/>
    <w:rsid w:val="007F2733"/>
    <w:rsid w:val="008119CB"/>
    <w:rsid w:val="00830618"/>
    <w:rsid w:val="0083109E"/>
    <w:rsid w:val="008317F3"/>
    <w:rsid w:val="008327CD"/>
    <w:rsid w:val="00834E32"/>
    <w:rsid w:val="008433E4"/>
    <w:rsid w:val="00853868"/>
    <w:rsid w:val="0085488F"/>
    <w:rsid w:val="00865BED"/>
    <w:rsid w:val="00865EA7"/>
    <w:rsid w:val="00887DFB"/>
    <w:rsid w:val="0089273B"/>
    <w:rsid w:val="00892A73"/>
    <w:rsid w:val="00895F46"/>
    <w:rsid w:val="008A54B6"/>
    <w:rsid w:val="008B5480"/>
    <w:rsid w:val="008B5DB2"/>
    <w:rsid w:val="008B749C"/>
    <w:rsid w:val="008C6130"/>
    <w:rsid w:val="008D26BF"/>
    <w:rsid w:val="008D2D07"/>
    <w:rsid w:val="008E3554"/>
    <w:rsid w:val="008E3E90"/>
    <w:rsid w:val="008F5DCD"/>
    <w:rsid w:val="00900543"/>
    <w:rsid w:val="00902E4D"/>
    <w:rsid w:val="00906EAD"/>
    <w:rsid w:val="00910786"/>
    <w:rsid w:val="009235F6"/>
    <w:rsid w:val="00933C39"/>
    <w:rsid w:val="00936758"/>
    <w:rsid w:val="00942559"/>
    <w:rsid w:val="00974F6C"/>
    <w:rsid w:val="00985F04"/>
    <w:rsid w:val="00985F5A"/>
    <w:rsid w:val="009A10B8"/>
    <w:rsid w:val="009A1E96"/>
    <w:rsid w:val="009B1627"/>
    <w:rsid w:val="009B1BD2"/>
    <w:rsid w:val="009B298B"/>
    <w:rsid w:val="009B3D6D"/>
    <w:rsid w:val="009C1E43"/>
    <w:rsid w:val="009D1B5A"/>
    <w:rsid w:val="009D4C59"/>
    <w:rsid w:val="009D7407"/>
    <w:rsid w:val="009E062D"/>
    <w:rsid w:val="009E67FD"/>
    <w:rsid w:val="009E7917"/>
    <w:rsid w:val="009F1A89"/>
    <w:rsid w:val="00A009D1"/>
    <w:rsid w:val="00A055DD"/>
    <w:rsid w:val="00A2067B"/>
    <w:rsid w:val="00A40BD1"/>
    <w:rsid w:val="00A56822"/>
    <w:rsid w:val="00A63910"/>
    <w:rsid w:val="00A6767A"/>
    <w:rsid w:val="00A731ED"/>
    <w:rsid w:val="00A7432C"/>
    <w:rsid w:val="00A83E86"/>
    <w:rsid w:val="00A852A2"/>
    <w:rsid w:val="00A96CD7"/>
    <w:rsid w:val="00AD5D59"/>
    <w:rsid w:val="00AE316D"/>
    <w:rsid w:val="00AE3C9F"/>
    <w:rsid w:val="00AF2169"/>
    <w:rsid w:val="00AF5493"/>
    <w:rsid w:val="00B00B3E"/>
    <w:rsid w:val="00B26BFD"/>
    <w:rsid w:val="00B639D7"/>
    <w:rsid w:val="00B662B2"/>
    <w:rsid w:val="00B71A10"/>
    <w:rsid w:val="00B8334B"/>
    <w:rsid w:val="00BA3BB6"/>
    <w:rsid w:val="00BB6275"/>
    <w:rsid w:val="00BC1292"/>
    <w:rsid w:val="00BC5039"/>
    <w:rsid w:val="00BD758B"/>
    <w:rsid w:val="00BE1A05"/>
    <w:rsid w:val="00BE3EAF"/>
    <w:rsid w:val="00C051EF"/>
    <w:rsid w:val="00C2297A"/>
    <w:rsid w:val="00C306CE"/>
    <w:rsid w:val="00C42714"/>
    <w:rsid w:val="00C47568"/>
    <w:rsid w:val="00C57A7D"/>
    <w:rsid w:val="00C628B9"/>
    <w:rsid w:val="00C65565"/>
    <w:rsid w:val="00C65A65"/>
    <w:rsid w:val="00C75185"/>
    <w:rsid w:val="00C76B1F"/>
    <w:rsid w:val="00CA37B4"/>
    <w:rsid w:val="00CA4180"/>
    <w:rsid w:val="00CB2A79"/>
    <w:rsid w:val="00CD3323"/>
    <w:rsid w:val="00CE1B10"/>
    <w:rsid w:val="00CE388D"/>
    <w:rsid w:val="00CF5428"/>
    <w:rsid w:val="00D01099"/>
    <w:rsid w:val="00D07ABD"/>
    <w:rsid w:val="00D13CE3"/>
    <w:rsid w:val="00D143C9"/>
    <w:rsid w:val="00D20100"/>
    <w:rsid w:val="00D41647"/>
    <w:rsid w:val="00D546A9"/>
    <w:rsid w:val="00D75EDB"/>
    <w:rsid w:val="00D911B5"/>
    <w:rsid w:val="00D969AE"/>
    <w:rsid w:val="00DA18E5"/>
    <w:rsid w:val="00DA31D7"/>
    <w:rsid w:val="00DB39E1"/>
    <w:rsid w:val="00DD075B"/>
    <w:rsid w:val="00DF32EF"/>
    <w:rsid w:val="00E1142E"/>
    <w:rsid w:val="00E11AE6"/>
    <w:rsid w:val="00E16DE0"/>
    <w:rsid w:val="00E24F88"/>
    <w:rsid w:val="00E34149"/>
    <w:rsid w:val="00E46410"/>
    <w:rsid w:val="00E46AA3"/>
    <w:rsid w:val="00E72AC7"/>
    <w:rsid w:val="00E74DC0"/>
    <w:rsid w:val="00E80243"/>
    <w:rsid w:val="00EA4523"/>
    <w:rsid w:val="00EA5530"/>
    <w:rsid w:val="00EA598E"/>
    <w:rsid w:val="00EA79EE"/>
    <w:rsid w:val="00EC7ED2"/>
    <w:rsid w:val="00EE3A07"/>
    <w:rsid w:val="00EF4826"/>
    <w:rsid w:val="00EF7097"/>
    <w:rsid w:val="00F02013"/>
    <w:rsid w:val="00F048DC"/>
    <w:rsid w:val="00F0685D"/>
    <w:rsid w:val="00F27EB8"/>
    <w:rsid w:val="00F34E60"/>
    <w:rsid w:val="00F63324"/>
    <w:rsid w:val="00F71A0E"/>
    <w:rsid w:val="00F86C53"/>
    <w:rsid w:val="00F93BA8"/>
    <w:rsid w:val="00FA684E"/>
    <w:rsid w:val="00FB63F4"/>
    <w:rsid w:val="00FC5C04"/>
    <w:rsid w:val="00FE030C"/>
    <w:rsid w:val="00FE45B7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AC587-E88B-4CE6-BA4C-B85C4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74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8334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8334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BA20-3653-42E7-9880-5CA02807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Syasina_AV</dc:creator>
  <cp:keywords/>
  <dc:description/>
  <cp:lastModifiedBy>Sekretar</cp:lastModifiedBy>
  <cp:revision>21</cp:revision>
  <cp:lastPrinted>2017-04-05T00:13:00Z</cp:lastPrinted>
  <dcterms:created xsi:type="dcterms:W3CDTF">2017-07-06T23:42:00Z</dcterms:created>
  <dcterms:modified xsi:type="dcterms:W3CDTF">2017-07-07T03:40:00Z</dcterms:modified>
</cp:coreProperties>
</file>